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E7F86" w14:textId="77777777" w:rsidR="0010535D" w:rsidRPr="001D30B7" w:rsidRDefault="0077591B">
      <w:pPr>
        <w:spacing w:before="120"/>
        <w:jc w:val="center"/>
        <w:rPr>
          <w:b/>
        </w:rPr>
      </w:pPr>
      <w:r w:rsidRPr="001D30B7">
        <w:rPr>
          <w:b/>
        </w:rPr>
        <w:t>TANTÁRGYI TEMATIKA</w:t>
      </w:r>
    </w:p>
    <w:p w14:paraId="4FDF1FFB" w14:textId="77777777" w:rsidR="00551491" w:rsidRPr="001D30B7" w:rsidRDefault="00551491">
      <w:pPr>
        <w:spacing w:before="120"/>
        <w:jc w:val="center"/>
        <w:rPr>
          <w:b/>
        </w:rPr>
      </w:pPr>
      <w:r w:rsidRPr="001D30B7">
        <w:rPr>
          <w:b/>
        </w:rPr>
        <w:t>20</w:t>
      </w:r>
      <w:r w:rsidR="00071640">
        <w:rPr>
          <w:b/>
        </w:rPr>
        <w:t>2</w:t>
      </w:r>
      <w:r w:rsidR="001E3327">
        <w:rPr>
          <w:b/>
        </w:rPr>
        <w:t>5</w:t>
      </w:r>
      <w:r w:rsidRPr="001D30B7">
        <w:rPr>
          <w:b/>
        </w:rPr>
        <w:t>/202</w:t>
      </w:r>
      <w:r w:rsidR="001E3327">
        <w:rPr>
          <w:b/>
        </w:rPr>
        <w:t>6</w:t>
      </w:r>
      <w:r w:rsidRPr="001D30B7">
        <w:rPr>
          <w:b/>
        </w:rPr>
        <w:t xml:space="preserve">. tanév </w:t>
      </w:r>
      <w:r w:rsidR="007A1706">
        <w:rPr>
          <w:b/>
        </w:rPr>
        <w:t>1</w:t>
      </w:r>
      <w:r w:rsidRPr="001D30B7">
        <w:rPr>
          <w:b/>
        </w:rPr>
        <w:t>. félév</w:t>
      </w:r>
    </w:p>
    <w:p w14:paraId="3DDABF7E" w14:textId="77777777" w:rsidR="007A1706" w:rsidRDefault="007A1706" w:rsidP="007A1706">
      <w:pPr>
        <w:pStyle w:val="Listaszerbekezds"/>
        <w:tabs>
          <w:tab w:val="left" w:pos="4058"/>
        </w:tabs>
        <w:suppressAutoHyphens w:val="0"/>
        <w:autoSpaceDN/>
        <w:spacing w:after="0" w:line="240" w:lineRule="auto"/>
        <w:ind w:left="0"/>
        <w:jc w:val="center"/>
        <w:textAlignment w:val="auto"/>
        <w:rPr>
          <w:b/>
        </w:rPr>
      </w:pPr>
      <w:r w:rsidRPr="00A826F6">
        <w:rPr>
          <w:b/>
        </w:rPr>
        <w:t>HR alapismeretek</w:t>
      </w:r>
    </w:p>
    <w:p w14:paraId="0BF1206A" w14:textId="77777777" w:rsidR="00551491" w:rsidRPr="001D30B7" w:rsidRDefault="00342060">
      <w:pPr>
        <w:spacing w:before="120"/>
        <w:jc w:val="center"/>
        <w:rPr>
          <w:b/>
        </w:rPr>
      </w:pPr>
      <w:r>
        <w:rPr>
          <w:b/>
        </w:rPr>
        <w:t>Munkaügyi és társadalombiztosítás igazgatási BA Szak</w:t>
      </w:r>
    </w:p>
    <w:p w14:paraId="3C753B9B" w14:textId="77777777" w:rsidR="0010535D" w:rsidRPr="001D30B7" w:rsidRDefault="0077591B">
      <w:pPr>
        <w:spacing w:before="120"/>
        <w:jc w:val="center"/>
        <w:rPr>
          <w:b/>
        </w:rPr>
      </w:pPr>
      <w:r w:rsidRPr="001D30B7">
        <w:rPr>
          <w:b/>
        </w:rPr>
        <w:t xml:space="preserve"> nappali</w:t>
      </w:r>
      <w:r w:rsidR="00315AC0" w:rsidRPr="001D30B7">
        <w:rPr>
          <w:b/>
        </w:rPr>
        <w:t>/levelező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1D30B7" w14:paraId="21228C2F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7C6C84" w14:textId="77777777" w:rsidR="0010535D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>Tantárgy neve:</w:t>
            </w:r>
          </w:p>
          <w:p w14:paraId="585C0188" w14:textId="77777777" w:rsidR="007A1706" w:rsidRPr="007A1706" w:rsidRDefault="007A1706" w:rsidP="007A1706">
            <w:pPr>
              <w:pStyle w:val="Listaszerbekezds"/>
              <w:tabs>
                <w:tab w:val="left" w:pos="4058"/>
              </w:tabs>
              <w:suppressAutoHyphens w:val="0"/>
              <w:autoSpaceDN/>
              <w:spacing w:after="0" w:line="240" w:lineRule="auto"/>
              <w:ind w:left="0"/>
              <w:textAlignment w:val="auto"/>
            </w:pPr>
            <w:r w:rsidRPr="007A1706">
              <w:t>HR alapismeretek</w:t>
            </w:r>
          </w:p>
          <w:p w14:paraId="5CB3A8BA" w14:textId="77777777" w:rsidR="0010535D" w:rsidRPr="007A1706" w:rsidRDefault="0010535D">
            <w:pPr>
              <w:spacing w:after="0" w:line="240" w:lineRule="auto"/>
              <w:rPr>
                <w:b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5CDE1B" w14:textId="77777777" w:rsidR="00B061CE" w:rsidRPr="001D30B7" w:rsidRDefault="00690B14">
            <w:pPr>
              <w:spacing w:after="0" w:line="240" w:lineRule="auto"/>
            </w:pPr>
            <w:r w:rsidRPr="001D30B7">
              <w:rPr>
                <w:b/>
              </w:rPr>
              <w:t>Tantárgy Neptun-</w:t>
            </w:r>
            <w:r w:rsidR="0077591B" w:rsidRPr="001D30B7">
              <w:rPr>
                <w:b/>
              </w:rPr>
              <w:t>kódja:</w:t>
            </w:r>
            <w:r w:rsidR="0077591B" w:rsidRPr="001D30B7">
              <w:t xml:space="preserve"> </w:t>
            </w:r>
          </w:p>
          <w:p w14:paraId="4CC19949" w14:textId="77777777" w:rsidR="007A1706" w:rsidRPr="00800BBB" w:rsidRDefault="007A1706" w:rsidP="007A1706">
            <w:r w:rsidRPr="00426FFC">
              <w:t xml:space="preserve">Nappali tagozat: </w:t>
            </w:r>
            <w:r>
              <w:t>AJAMU155MBAN</w:t>
            </w:r>
            <w:r w:rsidRPr="00886633">
              <w:t>5</w:t>
            </w:r>
          </w:p>
          <w:p w14:paraId="3A225984" w14:textId="77777777" w:rsidR="007A1706" w:rsidRPr="00800BBB" w:rsidRDefault="007A1706" w:rsidP="007A1706">
            <w:r w:rsidRPr="00800BBB">
              <w:t xml:space="preserve">Levelező tagozat: </w:t>
            </w:r>
            <w:r w:rsidRPr="00886633">
              <w:t>AJAMU155MBAL5</w:t>
            </w:r>
          </w:p>
          <w:p w14:paraId="52D0E82E" w14:textId="77777777" w:rsidR="003A390F" w:rsidRDefault="003A390F" w:rsidP="003A390F">
            <w:pPr>
              <w:spacing w:after="0" w:line="240" w:lineRule="auto"/>
              <w:rPr>
                <w:b/>
              </w:rPr>
            </w:pPr>
          </w:p>
          <w:p w14:paraId="336814A3" w14:textId="77777777" w:rsidR="00B061CE" w:rsidRPr="001D30B7" w:rsidRDefault="0077591B" w:rsidP="00342060">
            <w:pPr>
              <w:spacing w:after="0" w:line="240" w:lineRule="auto"/>
            </w:pPr>
            <w:r w:rsidRPr="001D30B7">
              <w:rPr>
                <w:b/>
              </w:rPr>
              <w:t>Tárgyfelelős intézet:</w:t>
            </w:r>
            <w:r w:rsidRPr="001D30B7">
              <w:t xml:space="preserve"> </w:t>
            </w:r>
          </w:p>
          <w:p w14:paraId="3AEC8895" w14:textId="77777777" w:rsidR="0010535D" w:rsidRPr="001D30B7" w:rsidRDefault="0010535D">
            <w:pPr>
              <w:spacing w:after="0" w:line="240" w:lineRule="auto"/>
              <w:rPr>
                <w:i/>
                <w:color w:val="365F91" w:themeColor="accent1" w:themeShade="BF"/>
              </w:rPr>
            </w:pPr>
          </w:p>
          <w:p w14:paraId="1F408E07" w14:textId="77777777" w:rsidR="00551491" w:rsidRPr="001D30B7" w:rsidRDefault="00551491" w:rsidP="00551491">
            <w:pPr>
              <w:spacing w:after="0" w:line="240" w:lineRule="auto"/>
            </w:pPr>
            <w:proofErr w:type="spellStart"/>
            <w:r w:rsidRPr="001D30B7">
              <w:t>Civilisztikai</w:t>
            </w:r>
            <w:proofErr w:type="spellEnd"/>
            <w:r w:rsidRPr="001D30B7">
              <w:t xml:space="preserve"> Tudományok Intézete (CTI)</w:t>
            </w:r>
          </w:p>
          <w:p w14:paraId="0A956A7A" w14:textId="77777777" w:rsidR="00551491" w:rsidRPr="001D30B7" w:rsidRDefault="00551491" w:rsidP="00551491">
            <w:pPr>
              <w:spacing w:after="0" w:line="240" w:lineRule="auto"/>
            </w:pPr>
            <w:r w:rsidRPr="001D30B7">
              <w:t>Agrár-és Munkajogi Intézeti Tanszék (AMU)</w:t>
            </w:r>
          </w:p>
        </w:tc>
      </w:tr>
      <w:tr w:rsidR="0010535D" w:rsidRPr="001D30B7" w14:paraId="463B9D18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8B3F3" w14:textId="77777777" w:rsidR="0010535D" w:rsidRPr="001D30B7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C590D" w14:textId="77777777" w:rsidR="0010535D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Tantárgyelem:</w:t>
            </w:r>
            <w:r w:rsidRPr="001D30B7">
              <w:t xml:space="preserve"> </w:t>
            </w:r>
          </w:p>
          <w:p w14:paraId="26813784" w14:textId="77777777" w:rsidR="00551491" w:rsidRPr="001D30B7" w:rsidRDefault="00551491">
            <w:pPr>
              <w:spacing w:after="0" w:line="240" w:lineRule="auto"/>
            </w:pPr>
            <w:r w:rsidRPr="001D30B7">
              <w:t>kötelező</w:t>
            </w:r>
            <w:r w:rsidR="00E0225B">
              <w:t xml:space="preserve"> társadalombiztosítási specializáción</w:t>
            </w:r>
          </w:p>
        </w:tc>
      </w:tr>
      <w:tr w:rsidR="0010535D" w:rsidRPr="001D30B7" w14:paraId="14582474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0668E6" w14:textId="77777777" w:rsidR="0010535D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Tárgyfelelős:</w:t>
            </w:r>
            <w:r w:rsidRPr="001D30B7">
              <w:t xml:space="preserve"> </w:t>
            </w:r>
          </w:p>
          <w:p w14:paraId="28F32ED3" w14:textId="77777777" w:rsidR="00551491" w:rsidRPr="001D30B7" w:rsidRDefault="00551491">
            <w:pPr>
              <w:spacing w:after="0" w:line="240" w:lineRule="auto"/>
            </w:pPr>
            <w:r w:rsidRPr="001D30B7">
              <w:t>Dr. Tóth Hilda (PhD.) egyetemi docens</w:t>
            </w:r>
          </w:p>
        </w:tc>
      </w:tr>
      <w:tr w:rsidR="0010535D" w:rsidRPr="001D30B7" w14:paraId="202098E5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B3AC7" w14:textId="77777777" w:rsidR="00B061CE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Közreműködő oktató(k):</w:t>
            </w:r>
            <w:r w:rsidRPr="001D30B7">
              <w:t xml:space="preserve"> </w:t>
            </w:r>
          </w:p>
          <w:p w14:paraId="568AA674" w14:textId="77777777" w:rsidR="0010535D" w:rsidRPr="001D30B7" w:rsidRDefault="006541C3">
            <w:pPr>
              <w:spacing w:after="0" w:line="240" w:lineRule="auto"/>
            </w:pPr>
            <w:r>
              <w:t xml:space="preserve">N/L: </w:t>
            </w:r>
            <w:r w:rsidR="00E1108A" w:rsidRPr="001D30B7">
              <w:t>Dr. Tóth Hilda (PhD.) egyetemi docens</w:t>
            </w:r>
          </w:p>
        </w:tc>
      </w:tr>
      <w:tr w:rsidR="0010535D" w:rsidRPr="001D30B7" w14:paraId="6D6C3379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63A1F" w14:textId="77777777" w:rsidR="00B061CE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 xml:space="preserve">Javasolt félév: </w:t>
            </w:r>
          </w:p>
          <w:p w14:paraId="27408231" w14:textId="77777777" w:rsidR="00551491" w:rsidRPr="001D30B7" w:rsidRDefault="00551491" w:rsidP="00551491">
            <w:pPr>
              <w:spacing w:after="0" w:line="240" w:lineRule="auto"/>
            </w:pPr>
            <w:r w:rsidRPr="001D30B7">
              <w:t xml:space="preserve">nappali-levelező: </w:t>
            </w:r>
            <w:r w:rsidR="007A1706">
              <w:t>5</w:t>
            </w:r>
            <w:r w:rsidR="00D11097">
              <w:t xml:space="preserve">. </w:t>
            </w:r>
            <w:r w:rsidRPr="001D30B7">
              <w:t xml:space="preserve"> félév – </w:t>
            </w:r>
            <w:r w:rsidR="00342060">
              <w:t>tavaszi</w:t>
            </w:r>
          </w:p>
          <w:p w14:paraId="70CF5DDA" w14:textId="77777777" w:rsidR="0010535D" w:rsidRPr="001D30B7" w:rsidRDefault="0010535D" w:rsidP="00551491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505C0B" w14:textId="77777777" w:rsidR="0010535D" w:rsidRDefault="0077591B">
            <w:pPr>
              <w:spacing w:after="0" w:line="240" w:lineRule="auto"/>
            </w:pPr>
            <w:r w:rsidRPr="001D30B7">
              <w:rPr>
                <w:b/>
              </w:rPr>
              <w:t>Előfeltétel:</w:t>
            </w:r>
            <w:r w:rsidRPr="001D30B7">
              <w:t xml:space="preserve"> </w:t>
            </w:r>
          </w:p>
          <w:p w14:paraId="4BE808E8" w14:textId="77777777" w:rsidR="00D11097" w:rsidRPr="00426FFC" w:rsidRDefault="00D11097" w:rsidP="007A1706">
            <w:pPr>
              <w:pStyle w:val="Listaszerbekezds"/>
              <w:numPr>
                <w:ilvl w:val="0"/>
                <w:numId w:val="9"/>
              </w:numPr>
            </w:pPr>
          </w:p>
          <w:p w14:paraId="1FAA903D" w14:textId="77777777" w:rsidR="00342060" w:rsidRPr="001D30B7" w:rsidRDefault="00342060">
            <w:pPr>
              <w:spacing w:after="0" w:line="240" w:lineRule="auto"/>
            </w:pPr>
          </w:p>
        </w:tc>
      </w:tr>
      <w:tr w:rsidR="0010535D" w:rsidRPr="001D30B7" w14:paraId="7AD84BFE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FF9573" w14:textId="77777777" w:rsidR="00D74EE6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Óraszám/hét:</w:t>
            </w:r>
            <w:r w:rsidRPr="001D30B7">
              <w:t xml:space="preserve"> </w:t>
            </w:r>
          </w:p>
          <w:p w14:paraId="6A155D94" w14:textId="77777777" w:rsidR="0010535D" w:rsidRPr="001D30B7" w:rsidRDefault="00551491">
            <w:pPr>
              <w:spacing w:after="0" w:line="240" w:lineRule="auto"/>
            </w:pPr>
            <w:r w:rsidRPr="001D30B7">
              <w:t>nappali: 2 óra/hét</w:t>
            </w:r>
          </w:p>
          <w:p w14:paraId="50B3D9E5" w14:textId="77777777" w:rsidR="00551491" w:rsidRPr="001D30B7" w:rsidRDefault="00551491">
            <w:pPr>
              <w:spacing w:after="0" w:line="240" w:lineRule="auto"/>
            </w:pPr>
            <w:r w:rsidRPr="001D30B7">
              <w:t xml:space="preserve">levelező: </w:t>
            </w:r>
            <w:r w:rsidR="007A1706">
              <w:t>12</w:t>
            </w:r>
            <w:r w:rsidRPr="001D30B7">
              <w:t xml:space="preserve"> óra/félév</w:t>
            </w:r>
          </w:p>
          <w:p w14:paraId="1EBB0BF2" w14:textId="77777777" w:rsidR="00551491" w:rsidRPr="001D30B7" w:rsidRDefault="00551491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61005" w14:textId="77777777" w:rsidR="0010535D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 xml:space="preserve">Számonkérés módja: </w:t>
            </w:r>
          </w:p>
          <w:p w14:paraId="31613FC6" w14:textId="77777777" w:rsidR="00551491" w:rsidRPr="001D30B7" w:rsidRDefault="00D11097">
            <w:pPr>
              <w:spacing w:after="0" w:line="240" w:lineRule="auto"/>
            </w:pPr>
            <w:r>
              <w:t>kollokvium</w:t>
            </w:r>
          </w:p>
        </w:tc>
      </w:tr>
      <w:tr w:rsidR="0010535D" w:rsidRPr="001D30B7" w14:paraId="2CBFE3CB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850E6" w14:textId="77777777" w:rsidR="00E510FB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Kreditpont:</w:t>
            </w:r>
            <w:r w:rsidRPr="001D30B7">
              <w:t xml:space="preserve"> </w:t>
            </w:r>
            <w:r w:rsidR="007A1706">
              <w:t>4</w:t>
            </w:r>
            <w:r w:rsidR="00551491" w:rsidRPr="001D30B7">
              <w:t xml:space="preserve"> kredit</w:t>
            </w:r>
          </w:p>
          <w:p w14:paraId="29746AB0" w14:textId="77777777" w:rsidR="0010535D" w:rsidRPr="001D30B7" w:rsidRDefault="0010535D" w:rsidP="00551491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DA153" w14:textId="77777777" w:rsidR="00E510FB" w:rsidRPr="001D30B7" w:rsidRDefault="007D32F7">
            <w:pPr>
              <w:spacing w:after="0" w:line="240" w:lineRule="auto"/>
            </w:pPr>
            <w:r w:rsidRPr="001D30B7">
              <w:rPr>
                <w:b/>
              </w:rPr>
              <w:t>Munkarend</w:t>
            </w:r>
            <w:r w:rsidR="0077591B" w:rsidRPr="001D30B7">
              <w:rPr>
                <w:b/>
              </w:rPr>
              <w:t>:</w:t>
            </w:r>
            <w:r w:rsidR="0077591B" w:rsidRPr="001D30B7">
              <w:t xml:space="preserve"> </w:t>
            </w:r>
          </w:p>
          <w:p w14:paraId="5B92E09E" w14:textId="77777777" w:rsidR="0010535D" w:rsidRPr="001D30B7" w:rsidRDefault="0077591B">
            <w:pPr>
              <w:spacing w:after="0" w:line="240" w:lineRule="auto"/>
            </w:pPr>
            <w:r w:rsidRPr="001D30B7">
              <w:t>nappali / levelező</w:t>
            </w:r>
          </w:p>
        </w:tc>
      </w:tr>
      <w:tr w:rsidR="0010535D" w:rsidRPr="001D30B7" w14:paraId="03EBDF2B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2A6C8" w14:textId="77777777" w:rsidR="0010535D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>Tantárgy feladata és célja:</w:t>
            </w:r>
          </w:p>
          <w:p w14:paraId="0D151DCD" w14:textId="77777777" w:rsidR="007A1706" w:rsidRPr="007A1706" w:rsidRDefault="007A1706" w:rsidP="007A1706">
            <w:pPr>
              <w:pStyle w:val="Szvegtrzs"/>
              <w:tabs>
                <w:tab w:val="left" w:pos="34"/>
              </w:tabs>
              <w:snapToGrid w:val="0"/>
              <w:rPr>
                <w:b/>
                <w:sz w:val="22"/>
                <w:szCs w:val="22"/>
              </w:rPr>
            </w:pPr>
            <w:r w:rsidRPr="007A1706">
              <w:rPr>
                <w:sz w:val="22"/>
                <w:szCs w:val="22"/>
              </w:rPr>
              <w:t xml:space="preserve">A tárgy feladata, hogy a hallgatók alapvető ismereteket szerezzenek az emberi erőforrás témaköréről. tisztában legyenek olyan technikákkal, mint a toborzás, állásinterjú, videó interjú és más ezekhez kapcsolódó munkaerő-felvételi eljárások. Mind emellett pedig sajátítsák el az emberi erőforrással való gazdálkodás alapjait. </w:t>
            </w:r>
          </w:p>
          <w:p w14:paraId="7E24FE76" w14:textId="77777777" w:rsidR="003A390F" w:rsidRPr="001D30B7" w:rsidRDefault="003A390F">
            <w:pPr>
              <w:spacing w:after="0" w:line="240" w:lineRule="auto"/>
              <w:rPr>
                <w:b/>
              </w:rPr>
            </w:pPr>
          </w:p>
          <w:p w14:paraId="6C42EF86" w14:textId="77777777" w:rsidR="00551491" w:rsidRPr="001D30B7" w:rsidRDefault="00551491" w:rsidP="00551491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>Fejlesztendő kompetenciák:</w:t>
            </w:r>
          </w:p>
          <w:p w14:paraId="5EEBCEDB" w14:textId="77777777" w:rsidR="00551491" w:rsidRPr="001D30B7" w:rsidRDefault="00551491" w:rsidP="00551491">
            <w:pPr>
              <w:spacing w:after="0" w:line="240" w:lineRule="auto"/>
            </w:pPr>
            <w:r w:rsidRPr="001D30B7">
              <w:rPr>
                <w:b/>
                <w:i/>
              </w:rPr>
              <w:t>tudás:</w:t>
            </w:r>
            <w:r w:rsidR="00D11097">
              <w:t xml:space="preserve"> </w:t>
            </w:r>
            <w:r w:rsidR="00AB794D">
              <w:t>T</w:t>
            </w:r>
            <w:r w:rsidR="00342060">
              <w:t>3</w:t>
            </w:r>
            <w:r w:rsidR="00AB794D">
              <w:t>, T8, T11</w:t>
            </w:r>
          </w:p>
          <w:p w14:paraId="176B860C" w14:textId="77777777" w:rsidR="00551491" w:rsidRPr="001D30B7" w:rsidRDefault="00551491" w:rsidP="00551491">
            <w:pPr>
              <w:spacing w:after="0" w:line="240" w:lineRule="auto"/>
            </w:pPr>
            <w:r w:rsidRPr="001D30B7">
              <w:rPr>
                <w:b/>
                <w:i/>
              </w:rPr>
              <w:t>képesség:</w:t>
            </w:r>
            <w:r w:rsidR="00AB794D">
              <w:t xml:space="preserve"> K</w:t>
            </w:r>
            <w:proofErr w:type="gramStart"/>
            <w:r w:rsidR="00AB794D">
              <w:t>9</w:t>
            </w:r>
            <w:r w:rsidR="00D11097">
              <w:t>,</w:t>
            </w:r>
            <w:r w:rsidRPr="001D30B7">
              <w:t>K</w:t>
            </w:r>
            <w:proofErr w:type="gramEnd"/>
            <w:r w:rsidR="00AB794D">
              <w:t>11, K13</w:t>
            </w:r>
          </w:p>
          <w:p w14:paraId="13022FB6" w14:textId="77777777" w:rsidR="00551491" w:rsidRPr="001D30B7" w:rsidRDefault="00551491" w:rsidP="00551491">
            <w:pPr>
              <w:spacing w:after="0" w:line="240" w:lineRule="auto"/>
            </w:pPr>
            <w:r w:rsidRPr="001D30B7">
              <w:rPr>
                <w:b/>
                <w:i/>
              </w:rPr>
              <w:t>attitűd:</w:t>
            </w:r>
            <w:r w:rsidRPr="001D30B7">
              <w:t xml:space="preserve"> A</w:t>
            </w:r>
            <w:r w:rsidR="00AB794D">
              <w:t>2, A7</w:t>
            </w:r>
            <w:r w:rsidR="00D11097">
              <w:t xml:space="preserve"> </w:t>
            </w:r>
          </w:p>
          <w:p w14:paraId="55ED192E" w14:textId="77777777" w:rsidR="0010535D" w:rsidRPr="001D30B7" w:rsidRDefault="00551491" w:rsidP="00551491">
            <w:pPr>
              <w:spacing w:after="0" w:line="240" w:lineRule="auto"/>
            </w:pPr>
            <w:r w:rsidRPr="001D30B7">
              <w:rPr>
                <w:b/>
                <w:i/>
              </w:rPr>
              <w:t>autonómia és felelősség:</w:t>
            </w:r>
            <w:r w:rsidRPr="001D30B7">
              <w:t xml:space="preserve"> F</w:t>
            </w:r>
            <w:r w:rsidR="00AB794D">
              <w:t>6, F8, F10</w:t>
            </w:r>
          </w:p>
        </w:tc>
      </w:tr>
      <w:tr w:rsidR="0010535D" w:rsidRPr="001D30B7" w14:paraId="6101DCA2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D25DA" w14:textId="77777777" w:rsidR="0010535D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Tantárgy tematikus leírása:</w:t>
            </w:r>
          </w:p>
        </w:tc>
      </w:tr>
      <w:tr w:rsidR="00551491" w:rsidRPr="001D30B7" w14:paraId="7643AFA0" w14:textId="77777777" w:rsidTr="00DB55D1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7A14C9" w14:textId="77777777" w:rsidR="00551491" w:rsidRDefault="00EB2339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>Gyakorlat:</w:t>
            </w:r>
          </w:p>
          <w:p w14:paraId="297C2602" w14:textId="77777777" w:rsidR="00EB2339" w:rsidRPr="00EB2339" w:rsidRDefault="00EB2339">
            <w:pPr>
              <w:spacing w:after="0" w:line="240" w:lineRule="auto"/>
            </w:pPr>
          </w:p>
          <w:p w14:paraId="1ACADD0A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 xml:space="preserve">1. A HR, mint adminisztratív terület, a </w:t>
            </w:r>
            <w:proofErr w:type="gramStart"/>
            <w:r w:rsidRPr="00DA7CDD">
              <w:rPr>
                <w:szCs w:val="24"/>
              </w:rPr>
              <w:t>HR</w:t>
            </w:r>
            <w:proofErr w:type="gramEnd"/>
            <w:r w:rsidRPr="00DA7CDD">
              <w:rPr>
                <w:szCs w:val="24"/>
              </w:rPr>
              <w:t xml:space="preserve"> mint funkcionális terület, a HR, mint integratív terület. </w:t>
            </w:r>
          </w:p>
          <w:p w14:paraId="738E98F4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 xml:space="preserve">2. A HR adminisztratív, személyügyi, operatív és stratégiai megközelítései. </w:t>
            </w:r>
          </w:p>
          <w:p w14:paraId="408EBE0E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 xml:space="preserve">3. A korszerű HRM célja, feladata, fő befolyásoló tényezői. </w:t>
            </w:r>
          </w:p>
          <w:p w14:paraId="3F1DEAD7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>4. A HRM főbb területei és azok összefüggésrendszere.</w:t>
            </w:r>
          </w:p>
          <w:p w14:paraId="79C70614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>5. A munkakörelemzés célja, lényege, a munkakörelemzés módszerei, a munkakörelemzés folyamata</w:t>
            </w:r>
            <w:r>
              <w:rPr>
                <w:szCs w:val="24"/>
              </w:rPr>
              <w:t>.</w:t>
            </w:r>
          </w:p>
          <w:p w14:paraId="63413482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 xml:space="preserve">6. A kompetencia fogalma, definíciója, alapvető kompetencia-modellek. </w:t>
            </w:r>
          </w:p>
          <w:p w14:paraId="57885A2F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>7. A szervezeti feladatok végzéséhez szükséges kompetenciák feltárásának elemzési eszközei</w:t>
            </w:r>
          </w:p>
          <w:p w14:paraId="24F899B0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 xml:space="preserve">8. A humán erőforrás gazdálkodási stratégia kapcsolódása a vállalati stratégiához, és egyéb funkcionális stratégiákhoz </w:t>
            </w:r>
          </w:p>
          <w:p w14:paraId="702CBBE4" w14:textId="77777777" w:rsidR="007A1706" w:rsidRDefault="007A1706" w:rsidP="007A1706">
            <w:pPr>
              <w:pStyle w:val="Szvegtrzs"/>
              <w:rPr>
                <w:szCs w:val="24"/>
              </w:rPr>
            </w:pPr>
            <w:r w:rsidRPr="00DA7CDD">
              <w:rPr>
                <w:szCs w:val="24"/>
              </w:rPr>
              <w:t>9. A humán erőforrás gazdálkodási stratégia kialakításának módja, folyamata</w:t>
            </w:r>
            <w:r>
              <w:rPr>
                <w:szCs w:val="24"/>
              </w:rPr>
              <w:t>.</w:t>
            </w:r>
          </w:p>
          <w:p w14:paraId="7F311A8D" w14:textId="77777777" w:rsidR="007A1706" w:rsidRDefault="007A1706" w:rsidP="007A1706">
            <w:pPr>
              <w:pStyle w:val="Szvegtrzs"/>
              <w:rPr>
                <w:szCs w:val="24"/>
              </w:rPr>
            </w:pPr>
            <w:r w:rsidRPr="00DA7CDD">
              <w:rPr>
                <w:szCs w:val="24"/>
              </w:rPr>
              <w:lastRenderedPageBreak/>
              <w:t>10. A szervezeti teljesítmény menedzselésének főbb megközelítései. Teljesítménymenedzsment modellek bemutatása.</w:t>
            </w:r>
          </w:p>
          <w:p w14:paraId="19D495D3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>11. A munkavégzés rendszerének kialakítása, munkakörök és a munkakörök rendszerének problémája. A munkavégzési rendszer alapja: munkakör-, csoport-, egyén.</w:t>
            </w:r>
          </w:p>
          <w:p w14:paraId="0B848A36" w14:textId="77777777" w:rsidR="007A1706" w:rsidRPr="00DA7CDD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 xml:space="preserve">12. A motiváció tartalomelméletei, az egyéni motiváció főbb megközelítései. </w:t>
            </w:r>
          </w:p>
          <w:p w14:paraId="76B6E2D3" w14:textId="77777777" w:rsidR="001402E0" w:rsidRDefault="007A1706" w:rsidP="007A1706">
            <w:pPr>
              <w:pStyle w:val="Szvegtrzs"/>
              <w:rPr>
                <w:szCs w:val="24"/>
              </w:rPr>
            </w:pPr>
            <w:r w:rsidRPr="00DA7CDD">
              <w:rPr>
                <w:szCs w:val="24"/>
              </w:rPr>
              <w:t xml:space="preserve">13. A </w:t>
            </w:r>
            <w:r w:rsidR="001402E0">
              <w:rPr>
                <w:szCs w:val="24"/>
              </w:rPr>
              <w:t xml:space="preserve">jövedelemmenedzsment. </w:t>
            </w:r>
          </w:p>
          <w:p w14:paraId="6128B51B" w14:textId="77777777" w:rsidR="007A1706" w:rsidRPr="007A1706" w:rsidRDefault="007A1706" w:rsidP="007A1706">
            <w:pPr>
              <w:pStyle w:val="Szvegtrzs"/>
              <w:rPr>
                <w:b/>
                <w:szCs w:val="24"/>
              </w:rPr>
            </w:pPr>
            <w:r w:rsidRPr="00DA7CDD">
              <w:rPr>
                <w:szCs w:val="24"/>
              </w:rPr>
              <w:t>14. Munkaerő-áramlási modellek</w:t>
            </w:r>
            <w:proofErr w:type="gramStart"/>
            <w:r w:rsidRPr="00DA7CDD">
              <w:rPr>
                <w:szCs w:val="24"/>
              </w:rPr>
              <w:t>.</w:t>
            </w:r>
            <w:r>
              <w:rPr>
                <w:szCs w:val="24"/>
              </w:rPr>
              <w:t xml:space="preserve">, </w:t>
            </w:r>
            <w:r w:rsidRPr="00DA7CDD">
              <w:t xml:space="preserve"> e</w:t>
            </w:r>
            <w:proofErr w:type="gramEnd"/>
            <w:r w:rsidRPr="00DA7CDD">
              <w:t>-HRM, HR rendszerek bevezetése és értékelése</w:t>
            </w:r>
          </w:p>
          <w:p w14:paraId="71B8C1C5" w14:textId="77777777" w:rsidR="00EB2339" w:rsidRPr="001D30B7" w:rsidRDefault="00EB2339" w:rsidP="00EB2339">
            <w:pPr>
              <w:spacing w:after="0" w:line="240" w:lineRule="auto"/>
            </w:pPr>
          </w:p>
          <w:p w14:paraId="57EE9129" w14:textId="77777777" w:rsidR="00551491" w:rsidRPr="001D30B7" w:rsidRDefault="00551491" w:rsidP="008E2C61">
            <w:pPr>
              <w:pStyle w:val="Listaszerbekezds"/>
              <w:spacing w:after="0" w:line="240" w:lineRule="auto"/>
            </w:pPr>
          </w:p>
        </w:tc>
      </w:tr>
      <w:tr w:rsidR="0010535D" w:rsidRPr="001D30B7" w14:paraId="1D300EDD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B5963F" w14:textId="77777777" w:rsidR="00D11097" w:rsidRPr="005C2F38" w:rsidRDefault="00D11097" w:rsidP="00D11097">
            <w:pPr>
              <w:spacing w:after="0" w:line="240" w:lineRule="auto"/>
              <w:rPr>
                <w:b/>
              </w:rPr>
            </w:pPr>
            <w:r w:rsidRPr="005C2F38">
              <w:rPr>
                <w:b/>
              </w:rPr>
              <w:lastRenderedPageBreak/>
              <w:t>Félévközi számonkérés módja és értékelése:</w:t>
            </w:r>
          </w:p>
          <w:p w14:paraId="5A51B1F2" w14:textId="77777777" w:rsidR="00D11097" w:rsidRPr="005C2F38" w:rsidRDefault="00D11097" w:rsidP="00D11097">
            <w:pPr>
              <w:spacing w:after="0" w:line="240" w:lineRule="auto"/>
            </w:pPr>
          </w:p>
          <w:p w14:paraId="0B248090" w14:textId="77777777" w:rsidR="00D11097" w:rsidRPr="005C2F38" w:rsidRDefault="00D11097" w:rsidP="00D11097">
            <w:pPr>
              <w:spacing w:after="0" w:line="240" w:lineRule="auto"/>
            </w:pPr>
            <w:r w:rsidRPr="005C2F38">
              <w:t xml:space="preserve">Félévközi számonkérés a hagyományos értelemben véve nincs, azonban az aláírás megszerzésének a feltétele a jelenlét. Az előadások </w:t>
            </w:r>
            <w:r w:rsidR="001402E0">
              <w:t>l</w:t>
            </w:r>
            <w:r w:rsidRPr="005C2F38">
              <w:t xml:space="preserve">átogatása kötelező. Az esetleges mulasztást csak orvosi igazolással lehet kimenteni. Amennyiben a hallgató nappali tagozaton háromnál több, levelező tagozaton egynél több előadást mulaszt az aláírást csak külön beszámoló sikeres letétele esetén kaphatja meg. </w:t>
            </w:r>
          </w:p>
          <w:p w14:paraId="1264BA28" w14:textId="77777777" w:rsidR="00B366E1" w:rsidRDefault="00B366E1" w:rsidP="00B366E1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</w:t>
            </w:r>
            <w:proofErr w:type="spellStart"/>
            <w:r w:rsidRPr="003A390F">
              <w:t>bek</w:t>
            </w:r>
            <w:proofErr w:type="spellEnd"/>
            <w:r w:rsidRPr="003A390F">
              <w:t xml:space="preserve">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3D463998" w14:textId="77777777" w:rsidR="00D11097" w:rsidRPr="005C2F38" w:rsidRDefault="00D11097" w:rsidP="00D11097">
            <w:pPr>
              <w:spacing w:after="0" w:line="240" w:lineRule="auto"/>
            </w:pPr>
            <w:r w:rsidRPr="005C2F38">
              <w:t xml:space="preserve">  </w:t>
            </w:r>
          </w:p>
          <w:p w14:paraId="4A1C4460" w14:textId="77777777" w:rsidR="00D11097" w:rsidRPr="005C2F38" w:rsidRDefault="00D11097" w:rsidP="00D11097">
            <w:pPr>
              <w:spacing w:after="0" w:line="240" w:lineRule="auto"/>
              <w:rPr>
                <w:b/>
              </w:rPr>
            </w:pPr>
            <w:r w:rsidRPr="005C2F38">
              <w:rPr>
                <w:b/>
              </w:rPr>
              <w:t>Kollokvium teljesítésének módja, értékelése:</w:t>
            </w:r>
          </w:p>
          <w:p w14:paraId="3977EDA5" w14:textId="77777777" w:rsidR="00D11097" w:rsidRPr="005C2F38" w:rsidRDefault="00D11097" w:rsidP="00D11097">
            <w:pPr>
              <w:spacing w:after="0" w:line="240" w:lineRule="auto"/>
            </w:pPr>
            <w:r w:rsidRPr="005C2F38">
              <w:t>A vizsga formája szóbeli kollokvium</w:t>
            </w:r>
            <w:r w:rsidR="001402E0">
              <w:t>.</w:t>
            </w:r>
          </w:p>
          <w:p w14:paraId="48E49374" w14:textId="77777777" w:rsidR="00D11097" w:rsidRPr="005C2F38" w:rsidRDefault="00D11097" w:rsidP="00D11097">
            <w:pPr>
              <w:spacing w:after="0" w:line="240" w:lineRule="auto"/>
            </w:pPr>
            <w:r w:rsidRPr="005C2F38">
              <w:t>Kollokviumot az a hallgató tehet, aki az előadáson megszerezte az aláírást. A vizsga szóbeli kollokvium formájában történik. A hallgatók két tételt húznak. Az elégséges vizsgajegyhez minimum a mindkét tételben talál</w:t>
            </w:r>
            <w:r w:rsidR="00D95311">
              <w:t>ható jogintézmények és ismeret</w:t>
            </w:r>
            <w:r w:rsidRPr="005C2F38">
              <w:t>körök alapszintű ismerete szükséges.</w:t>
            </w:r>
          </w:p>
          <w:p w14:paraId="03F9B20B" w14:textId="77777777" w:rsidR="008616D6" w:rsidRPr="00A026B6" w:rsidRDefault="00A026B6" w:rsidP="00A026B6">
            <w:pPr>
              <w:shd w:val="clear" w:color="auto" w:fill="FFFFFF"/>
              <w:rPr>
                <w:rFonts w:eastAsia="Times New Roman"/>
                <w:color w:val="000000"/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>A tárgy teljesítése során megajánlott jegy szerzésére van lehetőség. Ennek feltételeit a tárgy oktatója az első alkalommal ismerteti a hallgatókkal.</w:t>
            </w:r>
          </w:p>
        </w:tc>
      </w:tr>
      <w:tr w:rsidR="0010535D" w:rsidRPr="001D30B7" w14:paraId="1F647CCB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6F6F8" w14:textId="77777777" w:rsidR="0010535D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>Kötelező irodalom:</w:t>
            </w:r>
          </w:p>
          <w:p w14:paraId="212D7B43" w14:textId="77777777" w:rsidR="007A1706" w:rsidRPr="006569F0" w:rsidRDefault="007A1706" w:rsidP="007A1706">
            <w:pPr>
              <w:pStyle w:val="bek2"/>
              <w:rPr>
                <w:sz w:val="22"/>
                <w:szCs w:val="22"/>
              </w:rPr>
            </w:pPr>
            <w:r w:rsidRPr="006569F0">
              <w:rPr>
                <w:sz w:val="22"/>
                <w:szCs w:val="22"/>
              </w:rPr>
              <w:t xml:space="preserve">1. </w:t>
            </w:r>
            <w:r w:rsidR="00D826ED" w:rsidRPr="006569F0">
              <w:rPr>
                <w:sz w:val="22"/>
                <w:szCs w:val="22"/>
              </w:rPr>
              <w:t xml:space="preserve">Tóth Hilda: </w:t>
            </w:r>
            <w:r w:rsidR="006569F0" w:rsidRPr="006569F0">
              <w:rPr>
                <w:sz w:val="22"/>
                <w:szCs w:val="22"/>
              </w:rPr>
              <w:t>Humán erőforrás alapismeretek. Tansegédlet. 2024. Elektronikus tananyag.</w:t>
            </w:r>
          </w:p>
          <w:p w14:paraId="68DE73C8" w14:textId="77777777" w:rsidR="007A1706" w:rsidRPr="006569F0" w:rsidRDefault="007A1706" w:rsidP="007A1706">
            <w:pPr>
              <w:tabs>
                <w:tab w:val="left" w:pos="0"/>
              </w:tabs>
            </w:pPr>
            <w:r w:rsidRPr="006569F0">
              <w:t xml:space="preserve">2. </w:t>
            </w:r>
            <w:r w:rsidR="00C93AA1" w:rsidRPr="006569F0">
              <w:t>Túri Péter: Gyakorlati humán menedzsment. Közigazgatási Vezetői Akadémia. Elektronikus tananyag.</w:t>
            </w:r>
          </w:p>
          <w:p w14:paraId="390CB392" w14:textId="77777777" w:rsidR="0010535D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>Ajánlott irodalom:</w:t>
            </w:r>
          </w:p>
          <w:p w14:paraId="3751C1CE" w14:textId="77777777" w:rsidR="007A1706" w:rsidRDefault="007A1706" w:rsidP="007A1706">
            <w:r>
              <w:t xml:space="preserve">1. Ligeti István-Ligeti Zsombor: Az emberi tényező. Humántőke a gazdasági növekedésben. </w:t>
            </w:r>
            <w:proofErr w:type="spellStart"/>
            <w:r>
              <w:t>Typotex</w:t>
            </w:r>
            <w:proofErr w:type="spellEnd"/>
            <w:r>
              <w:t xml:space="preserve"> Kiadó, 2014.</w:t>
            </w:r>
          </w:p>
          <w:p w14:paraId="5684C68A" w14:textId="77777777" w:rsidR="007A1706" w:rsidRPr="00D95311" w:rsidRDefault="007A1706" w:rsidP="007A1706">
            <w:pPr>
              <w:tabs>
                <w:tab w:val="left" w:pos="4058"/>
              </w:tabs>
              <w:rPr>
                <w:b/>
              </w:rPr>
            </w:pPr>
            <w:r>
              <w:t xml:space="preserve">2. </w:t>
            </w:r>
            <w:r w:rsidR="006569F0">
              <w:t xml:space="preserve">Zöldréti Attila: Tehetségmenedzsmenttel versenyképességünk szolgálatában. Opus </w:t>
            </w:r>
            <w:proofErr w:type="spellStart"/>
            <w:r w:rsidR="006569F0">
              <w:t>et</w:t>
            </w:r>
            <w:proofErr w:type="spellEnd"/>
            <w:r w:rsidR="006569F0">
              <w:t xml:space="preserve"> </w:t>
            </w:r>
            <w:proofErr w:type="spellStart"/>
            <w:r w:rsidR="006569F0">
              <w:t>Educatio</w:t>
            </w:r>
            <w:proofErr w:type="spellEnd"/>
            <w:r w:rsidR="006569F0">
              <w:t>. 7/1. sz. 2020.</w:t>
            </w:r>
          </w:p>
          <w:p w14:paraId="3EC179A5" w14:textId="77777777" w:rsidR="0010535D" w:rsidRPr="001D30B7" w:rsidRDefault="007A1706" w:rsidP="007A1706">
            <w:pPr>
              <w:suppressAutoHyphens w:val="0"/>
              <w:autoSpaceDN/>
              <w:spacing w:after="0" w:line="240" w:lineRule="auto"/>
              <w:textAlignment w:val="auto"/>
            </w:pPr>
            <w:r w:rsidRPr="00D95311">
              <w:t xml:space="preserve">3. </w:t>
            </w:r>
            <w:r w:rsidR="00D95311">
              <w:t xml:space="preserve">Borjas, G.J.: </w:t>
            </w:r>
            <w:proofErr w:type="spellStart"/>
            <w:r w:rsidR="00D95311">
              <w:t>Labour</w:t>
            </w:r>
            <w:proofErr w:type="spellEnd"/>
            <w:r w:rsidR="00D95311">
              <w:t xml:space="preserve"> </w:t>
            </w:r>
            <w:proofErr w:type="spellStart"/>
            <w:r w:rsidR="00D95311">
              <w:t>Economics</w:t>
            </w:r>
            <w:proofErr w:type="spellEnd"/>
            <w:r w:rsidR="00D95311">
              <w:t>. Harvard University-Cambridge, 2010</w:t>
            </w:r>
          </w:p>
        </w:tc>
      </w:tr>
    </w:tbl>
    <w:p w14:paraId="6D144705" w14:textId="77777777" w:rsidR="00D230F3" w:rsidRPr="001D30B7" w:rsidRDefault="00D230F3" w:rsidP="00D230F3"/>
    <w:p w14:paraId="3DF56B66" w14:textId="77777777" w:rsidR="0010535D" w:rsidRPr="001D30B7" w:rsidRDefault="0010535D"/>
    <w:sectPr w:rsidR="0010535D" w:rsidRPr="001D30B7" w:rsidSect="008D24C2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96D79" w14:textId="77777777" w:rsidR="008A6A28" w:rsidRDefault="008A6A28">
      <w:pPr>
        <w:spacing w:after="0" w:line="240" w:lineRule="auto"/>
      </w:pPr>
      <w:r>
        <w:separator/>
      </w:r>
    </w:p>
  </w:endnote>
  <w:endnote w:type="continuationSeparator" w:id="0">
    <w:p w14:paraId="4D55DF30" w14:textId="77777777" w:rsidR="008A6A28" w:rsidRDefault="008A6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B9088" w14:textId="77777777" w:rsidR="008A6A28" w:rsidRDefault="008A6A2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E48D64E" w14:textId="77777777" w:rsidR="008A6A28" w:rsidRDefault="008A6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B4A59" w14:textId="77777777" w:rsidR="001539C8" w:rsidRDefault="00875B48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67F2C"/>
    <w:multiLevelType w:val="hybridMultilevel"/>
    <w:tmpl w:val="79308932"/>
    <w:lvl w:ilvl="0" w:tplc="A9B05146">
      <w:start w:val="1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25768B"/>
    <w:multiLevelType w:val="hybridMultilevel"/>
    <w:tmpl w:val="18783648"/>
    <w:lvl w:ilvl="0" w:tplc="F4446626">
      <w:start w:val="50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240" w:hanging="360"/>
      </w:pPr>
    </w:lvl>
    <w:lvl w:ilvl="2" w:tplc="040E001B" w:tentative="1">
      <w:start w:val="1"/>
      <w:numFmt w:val="lowerRoman"/>
      <w:lvlText w:val="%3."/>
      <w:lvlJc w:val="right"/>
      <w:pPr>
        <w:ind w:left="3960" w:hanging="180"/>
      </w:pPr>
    </w:lvl>
    <w:lvl w:ilvl="3" w:tplc="040E000F" w:tentative="1">
      <w:start w:val="1"/>
      <w:numFmt w:val="decimal"/>
      <w:lvlText w:val="%4."/>
      <w:lvlJc w:val="left"/>
      <w:pPr>
        <w:ind w:left="4680" w:hanging="360"/>
      </w:pPr>
    </w:lvl>
    <w:lvl w:ilvl="4" w:tplc="040E0019" w:tentative="1">
      <w:start w:val="1"/>
      <w:numFmt w:val="lowerLetter"/>
      <w:lvlText w:val="%5."/>
      <w:lvlJc w:val="left"/>
      <w:pPr>
        <w:ind w:left="5400" w:hanging="360"/>
      </w:pPr>
    </w:lvl>
    <w:lvl w:ilvl="5" w:tplc="040E001B" w:tentative="1">
      <w:start w:val="1"/>
      <w:numFmt w:val="lowerRoman"/>
      <w:lvlText w:val="%6."/>
      <w:lvlJc w:val="right"/>
      <w:pPr>
        <w:ind w:left="6120" w:hanging="180"/>
      </w:pPr>
    </w:lvl>
    <w:lvl w:ilvl="6" w:tplc="040E000F" w:tentative="1">
      <w:start w:val="1"/>
      <w:numFmt w:val="decimal"/>
      <w:lvlText w:val="%7."/>
      <w:lvlJc w:val="left"/>
      <w:pPr>
        <w:ind w:left="6840" w:hanging="360"/>
      </w:pPr>
    </w:lvl>
    <w:lvl w:ilvl="7" w:tplc="040E0019" w:tentative="1">
      <w:start w:val="1"/>
      <w:numFmt w:val="lowerLetter"/>
      <w:lvlText w:val="%8."/>
      <w:lvlJc w:val="left"/>
      <w:pPr>
        <w:ind w:left="7560" w:hanging="360"/>
      </w:pPr>
    </w:lvl>
    <w:lvl w:ilvl="8" w:tplc="040E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3" w15:restartNumberingAfterBreak="0">
    <w:nsid w:val="4489714E"/>
    <w:multiLevelType w:val="multilevel"/>
    <w:tmpl w:val="6094753A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>
      <w:start w:val="45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554E3F"/>
    <w:multiLevelType w:val="hybridMultilevel"/>
    <w:tmpl w:val="6E0C455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A00BFE"/>
    <w:multiLevelType w:val="hybridMultilevel"/>
    <w:tmpl w:val="339C4344"/>
    <w:lvl w:ilvl="0" w:tplc="DDA006CE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4F1422"/>
    <w:multiLevelType w:val="hybridMultilevel"/>
    <w:tmpl w:val="44027A78"/>
    <w:lvl w:ilvl="0" w:tplc="19BCA878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940DCE2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9C076A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804A0DC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B0C8BC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8B6F06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904884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73EF7B2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B30341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3AF01C8"/>
    <w:multiLevelType w:val="hybridMultilevel"/>
    <w:tmpl w:val="294CA28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6696927">
    <w:abstractNumId w:val="2"/>
  </w:num>
  <w:num w:numId="2" w16cid:durableId="1581521116">
    <w:abstractNumId w:val="8"/>
  </w:num>
  <w:num w:numId="3" w16cid:durableId="198785854">
    <w:abstractNumId w:val="7"/>
  </w:num>
  <w:num w:numId="4" w16cid:durableId="1864830197">
    <w:abstractNumId w:val="5"/>
  </w:num>
  <w:num w:numId="5" w16cid:durableId="1434932714">
    <w:abstractNumId w:val="4"/>
  </w:num>
  <w:num w:numId="6" w16cid:durableId="1395618584">
    <w:abstractNumId w:val="6"/>
  </w:num>
  <w:num w:numId="7" w16cid:durableId="306319606">
    <w:abstractNumId w:val="3"/>
  </w:num>
  <w:num w:numId="8" w16cid:durableId="1062562139">
    <w:abstractNumId w:val="1"/>
  </w:num>
  <w:num w:numId="9" w16cid:durableId="5629084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35D"/>
    <w:rsid w:val="000168C1"/>
    <w:rsid w:val="00046D21"/>
    <w:rsid w:val="00071640"/>
    <w:rsid w:val="0010535D"/>
    <w:rsid w:val="00130A5A"/>
    <w:rsid w:val="001402E0"/>
    <w:rsid w:val="001539C8"/>
    <w:rsid w:val="00157F18"/>
    <w:rsid w:val="001B1D7D"/>
    <w:rsid w:val="001D30B7"/>
    <w:rsid w:val="001E3327"/>
    <w:rsid w:val="001E35DD"/>
    <w:rsid w:val="00273D66"/>
    <w:rsid w:val="002B7992"/>
    <w:rsid w:val="002F7AF4"/>
    <w:rsid w:val="00315AC0"/>
    <w:rsid w:val="00342060"/>
    <w:rsid w:val="003807B3"/>
    <w:rsid w:val="003A0C76"/>
    <w:rsid w:val="003A390F"/>
    <w:rsid w:val="003E3617"/>
    <w:rsid w:val="00413EC1"/>
    <w:rsid w:val="00432130"/>
    <w:rsid w:val="004345E3"/>
    <w:rsid w:val="00444191"/>
    <w:rsid w:val="00476B3A"/>
    <w:rsid w:val="004A4C47"/>
    <w:rsid w:val="004A63F3"/>
    <w:rsid w:val="004F2E43"/>
    <w:rsid w:val="00551491"/>
    <w:rsid w:val="0057601B"/>
    <w:rsid w:val="005B23CD"/>
    <w:rsid w:val="005B34D3"/>
    <w:rsid w:val="005C0E18"/>
    <w:rsid w:val="00602404"/>
    <w:rsid w:val="006079E1"/>
    <w:rsid w:val="00612067"/>
    <w:rsid w:val="006541C3"/>
    <w:rsid w:val="006569F0"/>
    <w:rsid w:val="00690B14"/>
    <w:rsid w:val="00691895"/>
    <w:rsid w:val="006E2652"/>
    <w:rsid w:val="007267D9"/>
    <w:rsid w:val="0077591B"/>
    <w:rsid w:val="007A1706"/>
    <w:rsid w:val="007B0166"/>
    <w:rsid w:val="007D28EB"/>
    <w:rsid w:val="007D32F7"/>
    <w:rsid w:val="007D40BE"/>
    <w:rsid w:val="007D7821"/>
    <w:rsid w:val="007E2C61"/>
    <w:rsid w:val="007F1349"/>
    <w:rsid w:val="007F3444"/>
    <w:rsid w:val="007F4F13"/>
    <w:rsid w:val="008616D6"/>
    <w:rsid w:val="00875B48"/>
    <w:rsid w:val="008A6A28"/>
    <w:rsid w:val="008B10D7"/>
    <w:rsid w:val="008C7F12"/>
    <w:rsid w:val="008D24C2"/>
    <w:rsid w:val="008E2C61"/>
    <w:rsid w:val="008F1A4E"/>
    <w:rsid w:val="00921D77"/>
    <w:rsid w:val="00921EDC"/>
    <w:rsid w:val="0092259A"/>
    <w:rsid w:val="0092471F"/>
    <w:rsid w:val="009321B8"/>
    <w:rsid w:val="0096743F"/>
    <w:rsid w:val="009708B0"/>
    <w:rsid w:val="00970AEE"/>
    <w:rsid w:val="009D2F4A"/>
    <w:rsid w:val="009E3759"/>
    <w:rsid w:val="009F3CFF"/>
    <w:rsid w:val="00A026B6"/>
    <w:rsid w:val="00A0364D"/>
    <w:rsid w:val="00A54E23"/>
    <w:rsid w:val="00AA1BDC"/>
    <w:rsid w:val="00AB4714"/>
    <w:rsid w:val="00AB794D"/>
    <w:rsid w:val="00B061CE"/>
    <w:rsid w:val="00B366E1"/>
    <w:rsid w:val="00B37181"/>
    <w:rsid w:val="00B57231"/>
    <w:rsid w:val="00BD5861"/>
    <w:rsid w:val="00BE0E5A"/>
    <w:rsid w:val="00C57009"/>
    <w:rsid w:val="00C63566"/>
    <w:rsid w:val="00C93AA1"/>
    <w:rsid w:val="00CA0B6A"/>
    <w:rsid w:val="00CC1391"/>
    <w:rsid w:val="00CF7354"/>
    <w:rsid w:val="00D06A03"/>
    <w:rsid w:val="00D11097"/>
    <w:rsid w:val="00D22798"/>
    <w:rsid w:val="00D230F3"/>
    <w:rsid w:val="00D74EE6"/>
    <w:rsid w:val="00D826ED"/>
    <w:rsid w:val="00D91E8E"/>
    <w:rsid w:val="00D95311"/>
    <w:rsid w:val="00DA3810"/>
    <w:rsid w:val="00DC37BD"/>
    <w:rsid w:val="00DE3173"/>
    <w:rsid w:val="00DF1BA7"/>
    <w:rsid w:val="00E0225B"/>
    <w:rsid w:val="00E1108A"/>
    <w:rsid w:val="00E510FB"/>
    <w:rsid w:val="00E57DF8"/>
    <w:rsid w:val="00E62D32"/>
    <w:rsid w:val="00E97302"/>
    <w:rsid w:val="00EB2339"/>
    <w:rsid w:val="00ED37A9"/>
    <w:rsid w:val="00F01EFE"/>
    <w:rsid w:val="00F130D5"/>
    <w:rsid w:val="00F52017"/>
    <w:rsid w:val="00F61593"/>
    <w:rsid w:val="00FF0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855037"/>
  <w15:docId w15:val="{4237B024-A2C6-4997-98AF-23E580C91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rsid w:val="008D24C2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rsid w:val="008D24C2"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rsid w:val="008D24C2"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rsid w:val="008D24C2"/>
    <w:pPr>
      <w:numPr>
        <w:numId w:val="1"/>
      </w:numPr>
    </w:pPr>
  </w:style>
  <w:style w:type="character" w:customStyle="1" w:styleId="Cmsor2Char">
    <w:name w:val="Címsor 2 Char"/>
    <w:basedOn w:val="Bekezdsalapbettpusa"/>
    <w:rsid w:val="008D24C2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sid w:val="008D24C2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rsid w:val="008D24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sid w:val="008D24C2"/>
    <w:rPr>
      <w:rFonts w:ascii="Times New Roman" w:hAnsi="Times New Roman"/>
    </w:rPr>
  </w:style>
  <w:style w:type="paragraph" w:styleId="llb">
    <w:name w:val="footer"/>
    <w:basedOn w:val="Norml"/>
    <w:rsid w:val="008D24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sid w:val="008D24C2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99"/>
    <w:qFormat/>
    <w:rsid w:val="009D2F4A"/>
    <w:pPr>
      <w:ind w:left="720"/>
      <w:contextualSpacing/>
    </w:pPr>
  </w:style>
  <w:style w:type="paragraph" w:customStyle="1" w:styleId="bek2">
    <w:name w:val="bek2"/>
    <w:basedOn w:val="Norml"/>
    <w:rsid w:val="00551491"/>
    <w:pPr>
      <w:suppressAutoHyphens w:val="0"/>
      <w:autoSpaceDN/>
      <w:spacing w:before="60" w:after="60" w:line="240" w:lineRule="atLeast"/>
      <w:ind w:left="426" w:hanging="426"/>
      <w:textAlignment w:val="auto"/>
    </w:pPr>
    <w:rPr>
      <w:sz w:val="26"/>
      <w:szCs w:val="20"/>
      <w:lang w:eastAsia="hu-HU"/>
    </w:rPr>
  </w:style>
  <w:style w:type="paragraph" w:customStyle="1" w:styleId="Alaprtelmezett">
    <w:name w:val="Alapértelmezett"/>
    <w:rsid w:val="008616D6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hAnsi="Garamond"/>
    </w:rPr>
  </w:style>
  <w:style w:type="paragraph" w:styleId="Szvegtrzs">
    <w:name w:val="Body Text"/>
    <w:basedOn w:val="Norml"/>
    <w:link w:val="SzvegtrzsChar"/>
    <w:rsid w:val="001D30B7"/>
    <w:pPr>
      <w:autoSpaceDN/>
      <w:spacing w:after="0" w:line="240" w:lineRule="auto"/>
      <w:ind w:right="141"/>
      <w:textAlignment w:val="auto"/>
    </w:pPr>
    <w:rPr>
      <w:sz w:val="20"/>
      <w:szCs w:val="20"/>
      <w:lang w:eastAsia="ar-SA"/>
    </w:rPr>
  </w:style>
  <w:style w:type="character" w:customStyle="1" w:styleId="SzvegtrzsChar">
    <w:name w:val="Szövegtörzs Char"/>
    <w:basedOn w:val="Bekezdsalapbettpusa"/>
    <w:link w:val="Szvegtrzs"/>
    <w:rsid w:val="001D30B7"/>
    <w:rPr>
      <w:rFonts w:ascii="Times New Roman" w:hAnsi="Times New Roman"/>
      <w:sz w:val="20"/>
      <w:szCs w:val="20"/>
      <w:lang w:eastAsia="ar-SA"/>
    </w:rPr>
  </w:style>
  <w:style w:type="paragraph" w:customStyle="1" w:styleId="Listaszerbekezds4">
    <w:name w:val="Listaszerű bekezdés4"/>
    <w:basedOn w:val="Norml"/>
    <w:rsid w:val="00EB2339"/>
    <w:pPr>
      <w:suppressAutoHyphens w:val="0"/>
      <w:autoSpaceDN/>
      <w:spacing w:after="0" w:line="240" w:lineRule="auto"/>
      <w:ind w:left="708"/>
      <w:textAlignment w:val="auto"/>
    </w:pPr>
    <w:rPr>
      <w:rFonts w:eastAsia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773898E-6438-49A0-ADC3-5E4881C6F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618</Words>
  <Characters>4269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2</cp:revision>
  <dcterms:created xsi:type="dcterms:W3CDTF">2025-09-18T07:14:00Z</dcterms:created>
  <dcterms:modified xsi:type="dcterms:W3CDTF">2025-09-18T07:14:00Z</dcterms:modified>
</cp:coreProperties>
</file>